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B93" w:rsidRDefault="00FE6B93" w:rsidP="008950D0">
      <w:pPr>
        <w:pStyle w:val="NormalWeb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2056765</wp:posOffset>
            </wp:positionH>
            <wp:positionV relativeFrom="paragraph">
              <wp:posOffset>-657860</wp:posOffset>
            </wp:positionV>
            <wp:extent cx="1873885" cy="1087669"/>
            <wp:effectExtent l="0" t="0" r="0" b="0"/>
            <wp:wrapNone/>
            <wp:docPr id="1" name="Picture 1" descr="Kāpēc ir jāmācās matemātika? - Spo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āpēc ir jāmācās matemātika? - Spok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885" cy="1087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6B93" w:rsidRDefault="00FE6B93" w:rsidP="008950D0">
      <w:pPr>
        <w:pStyle w:val="NormalWeb"/>
        <w:spacing w:before="0" w:beforeAutospacing="0" w:after="0" w:afterAutospacing="0"/>
      </w:pPr>
    </w:p>
    <w:p w:rsidR="00FE6B93" w:rsidRDefault="00FE6B93" w:rsidP="008950D0">
      <w:pPr>
        <w:pStyle w:val="NormalWeb"/>
        <w:spacing w:before="0" w:beforeAutospacing="0" w:after="0" w:afterAutospacing="0"/>
      </w:pPr>
    </w:p>
    <w:p w:rsidR="005A2C79" w:rsidRDefault="005A2C79" w:rsidP="008950D0">
      <w:pPr>
        <w:pStyle w:val="NormalWeb"/>
        <w:spacing w:before="0" w:beforeAutospacing="0" w:after="0" w:afterAutospacing="0"/>
        <w:rPr>
          <w:rStyle w:val="Strong"/>
          <w:sz w:val="28"/>
          <w:szCs w:val="28"/>
        </w:rPr>
      </w:pPr>
      <w:r>
        <w:t>"Matemātikas skolotājs ir kā gaismas stars, kas izgaismo ceļu zināšanu džungļos, palīdzot katram skolēnam atrast savu unikālo ceļu uz izpratni un atklājumiem."</w:t>
      </w:r>
    </w:p>
    <w:p w:rsidR="005A2C79" w:rsidRDefault="005A2C79" w:rsidP="008950D0">
      <w:pPr>
        <w:pStyle w:val="NormalWeb"/>
        <w:spacing w:before="0" w:beforeAutospacing="0" w:after="0" w:afterAutospacing="0"/>
        <w:rPr>
          <w:rStyle w:val="Strong"/>
          <w:sz w:val="28"/>
          <w:szCs w:val="28"/>
        </w:rPr>
      </w:pPr>
    </w:p>
    <w:p w:rsidR="006454EC" w:rsidRDefault="00054868" w:rsidP="008950D0">
      <w:pPr>
        <w:pStyle w:val="NormalWeb"/>
        <w:spacing w:before="0" w:beforeAutospacing="0" w:after="0" w:afterAutospacing="0"/>
        <w:rPr>
          <w:rStyle w:val="Strong"/>
        </w:rPr>
      </w:pPr>
      <w:r>
        <w:rPr>
          <w:rStyle w:val="Strong"/>
          <w:sz w:val="28"/>
          <w:szCs w:val="28"/>
        </w:rPr>
        <w:t>Matemātikas</w:t>
      </w:r>
      <w:r w:rsidR="00342C90" w:rsidRPr="00342C90">
        <w:rPr>
          <w:rStyle w:val="Strong"/>
        </w:rPr>
        <w:t>(vispārējās vidējās izglītības skolotājs/-a)</w:t>
      </w:r>
      <w:r w:rsidR="006454EC">
        <w:rPr>
          <w:rStyle w:val="Strong"/>
        </w:rPr>
        <w:t xml:space="preserve">  </w:t>
      </w:r>
    </w:p>
    <w:p w:rsidR="00AD5B20" w:rsidRPr="006454EC" w:rsidRDefault="00AD5B20" w:rsidP="008950D0">
      <w:pPr>
        <w:pStyle w:val="NormalWeb"/>
        <w:spacing w:before="0" w:beforeAutospacing="0" w:after="0" w:afterAutospacing="0"/>
        <w:rPr>
          <w:rStyle w:val="Strong"/>
        </w:rPr>
      </w:pPr>
      <w:r w:rsidRPr="006454EC">
        <w:rPr>
          <w:rStyle w:val="Strong"/>
        </w:rPr>
        <w:t xml:space="preserve">1slodze </w:t>
      </w:r>
    </w:p>
    <w:p w:rsidR="00A56E1C" w:rsidRPr="00AD5B20" w:rsidRDefault="00A56E1C" w:rsidP="008950D0">
      <w:pPr>
        <w:pStyle w:val="NormalWeb"/>
        <w:spacing w:before="0" w:beforeAutospacing="0" w:after="0" w:afterAutospacing="0"/>
        <w:rPr>
          <w:b/>
        </w:rPr>
      </w:pPr>
    </w:p>
    <w:p w:rsidR="00A56E1C" w:rsidRPr="00A56E1C" w:rsidRDefault="00054868" w:rsidP="008950D0">
      <w:pPr>
        <w:pStyle w:val="NormalWeb"/>
        <w:spacing w:before="0" w:beforeAutospacing="0" w:after="0" w:afterAutospacing="0"/>
        <w:rPr>
          <w:b/>
          <w:bCs/>
        </w:rPr>
      </w:pPr>
      <w:r>
        <w:rPr>
          <w:rStyle w:val="Strong"/>
        </w:rPr>
        <w:t>Pienākumi:</w:t>
      </w:r>
    </w:p>
    <w:p w:rsidR="00054868" w:rsidRDefault="00054868" w:rsidP="008950D0">
      <w:pPr>
        <w:pStyle w:val="NormalWeb"/>
        <w:spacing w:before="0" w:beforeAutospacing="0" w:after="0" w:afterAutospacing="0"/>
      </w:pPr>
      <w:r>
        <w:rPr>
          <w:color w:val="000000"/>
        </w:rPr>
        <w:t>– </w:t>
      </w:r>
      <w:r>
        <w:rPr>
          <w:color w:val="000000"/>
          <w:sz w:val="23"/>
          <w:szCs w:val="23"/>
        </w:rPr>
        <w:t xml:space="preserve">Īstenot izglītības programmu konkrētajā mācību priekšmetā atbilstoši Valsts izglītības </w:t>
      </w:r>
    </w:p>
    <w:p w:rsidR="00054868" w:rsidRDefault="00054868" w:rsidP="008950D0">
      <w:pPr>
        <w:pStyle w:val="NormalWeb"/>
        <w:spacing w:before="0" w:beforeAutospacing="0" w:after="0" w:afterAutospacing="0"/>
      </w:pPr>
      <w:r>
        <w:rPr>
          <w:color w:val="000000"/>
          <w:sz w:val="23"/>
          <w:szCs w:val="23"/>
        </w:rPr>
        <w:t>– Pilnveidot savas profesionālās kompetences, u.c.</w:t>
      </w:r>
    </w:p>
    <w:p w:rsidR="00054868" w:rsidRDefault="00054868" w:rsidP="008950D0">
      <w:pPr>
        <w:pStyle w:val="NormalWeb"/>
        <w:spacing w:before="0" w:beforeAutospacing="0" w:after="0" w:afterAutospacing="0"/>
      </w:pPr>
      <w:r>
        <w:rPr>
          <w:rStyle w:val="Strong"/>
        </w:rPr>
        <w:t>Izglītības līmenis</w:t>
      </w:r>
      <w:r w:rsidR="00E27CFA">
        <w:rPr>
          <w:rStyle w:val="Strong"/>
        </w:rPr>
        <w:t>:</w:t>
      </w:r>
    </w:p>
    <w:p w:rsidR="00673596" w:rsidRDefault="008C5C9E" w:rsidP="008950D0">
      <w:pPr>
        <w:pStyle w:val="NormalWeb"/>
        <w:spacing w:before="0" w:beforeAutospacing="0" w:after="0" w:afterAutospacing="0"/>
      </w:pPr>
      <w:r>
        <w:t>Izglītība un tālākizglītība atbilstoši Ministru kabineta 2018.gada 11.septembra noteikumiem Nr. 569 "Noteikumi par pedagogiem nepieciešamo izglītību un profesionālo kvalifikāciju un pedagogu profesionālās kompetences pilnveides kārtību".</w:t>
      </w:r>
    </w:p>
    <w:p w:rsidR="00054868" w:rsidRPr="00392065" w:rsidRDefault="00054868" w:rsidP="008950D0">
      <w:pPr>
        <w:pStyle w:val="NormalWeb"/>
        <w:spacing w:before="0" w:beforeAutospacing="0" w:after="0" w:afterAutospacing="0"/>
        <w:rPr>
          <w:rStyle w:val="Strong"/>
        </w:rPr>
      </w:pPr>
      <w:r>
        <w:rPr>
          <w:rStyle w:val="Strong"/>
        </w:rPr>
        <w:t xml:space="preserve">Alga </w:t>
      </w:r>
      <w:r w:rsidRPr="00392065">
        <w:rPr>
          <w:rStyle w:val="Strong"/>
        </w:rPr>
        <w:t>bruto</w:t>
      </w:r>
      <w:r w:rsidR="00E27CFA">
        <w:rPr>
          <w:rStyle w:val="Strong"/>
        </w:rPr>
        <w:t>:</w:t>
      </w:r>
    </w:p>
    <w:p w:rsidR="00054868" w:rsidRPr="00392065" w:rsidRDefault="006E465B" w:rsidP="008950D0">
      <w:pPr>
        <w:pStyle w:val="NormalWeb"/>
        <w:spacing w:before="0" w:beforeAutospacing="0" w:after="0" w:afterAutospacing="0"/>
        <w:rPr>
          <w:rStyle w:val="Strong"/>
        </w:rPr>
      </w:pPr>
      <w:r w:rsidRPr="00392065">
        <w:rPr>
          <w:rStyle w:val="Strong"/>
        </w:rPr>
        <w:t>1540</w:t>
      </w:r>
      <w:r w:rsidR="00054868" w:rsidRPr="00392065">
        <w:rPr>
          <w:rStyle w:val="Strong"/>
        </w:rPr>
        <w:t xml:space="preserve"> EUR </w:t>
      </w:r>
      <w:r w:rsidR="00054868" w:rsidRPr="00117849">
        <w:rPr>
          <w:rStyle w:val="Strong"/>
          <w:b w:val="0"/>
        </w:rPr>
        <w:t>(par pilnu slodzi 36 stundas nedēļā)</w:t>
      </w:r>
      <w:r w:rsidR="00480855" w:rsidRPr="00480855">
        <w:t xml:space="preserve"> </w:t>
      </w:r>
      <w:r w:rsidR="00480855">
        <w:t>un veselības apdrošināšana (saskaņā ar RTK nolikumu par veselības apdrošināšanas piešķiršanas kārtību)</w:t>
      </w:r>
    </w:p>
    <w:p w:rsidR="00054868" w:rsidRDefault="00054868" w:rsidP="008950D0">
      <w:pPr>
        <w:pStyle w:val="NormalWeb"/>
        <w:spacing w:before="0" w:beforeAutospacing="0" w:after="0" w:afterAutospacing="0"/>
      </w:pPr>
      <w:r>
        <w:rPr>
          <w:rStyle w:val="Strong"/>
        </w:rPr>
        <w:t>Darba vietas adrese</w:t>
      </w:r>
      <w:r w:rsidR="00E27CFA">
        <w:rPr>
          <w:rStyle w:val="Strong"/>
        </w:rPr>
        <w:t>:</w:t>
      </w:r>
    </w:p>
    <w:p w:rsidR="006E465B" w:rsidRDefault="006E465B" w:rsidP="008950D0">
      <w:pPr>
        <w:pStyle w:val="NormalWeb"/>
        <w:spacing w:before="0" w:beforeAutospacing="0" w:after="0" w:afterAutospacing="0"/>
      </w:pPr>
      <w:r>
        <w:t>Braslas iela 16, Rīga, LV-1084</w:t>
      </w:r>
    </w:p>
    <w:p w:rsidR="000F4A0A" w:rsidRDefault="000F4A0A" w:rsidP="008950D0">
      <w:pPr>
        <w:pStyle w:val="NormalWeb"/>
        <w:spacing w:before="0" w:beforeAutospacing="0" w:after="0" w:afterAutospacing="0"/>
      </w:pPr>
      <w:r>
        <w:t>Lēdmanes iela 3, Rīga, LV-10</w:t>
      </w:r>
      <w:r w:rsidR="00FB3ACC">
        <w:t>39</w:t>
      </w:r>
    </w:p>
    <w:p w:rsidR="00054868" w:rsidRDefault="00054868" w:rsidP="008950D0">
      <w:pPr>
        <w:pStyle w:val="NormalWeb"/>
        <w:spacing w:before="0" w:beforeAutospacing="0" w:after="0" w:afterAutospacing="0"/>
      </w:pPr>
      <w:r>
        <w:rPr>
          <w:rStyle w:val="Strong"/>
        </w:rPr>
        <w:t>Līgums</w:t>
      </w:r>
      <w:r w:rsidR="00E27CFA">
        <w:rPr>
          <w:rStyle w:val="Strong"/>
        </w:rPr>
        <w:t>:</w:t>
      </w:r>
    </w:p>
    <w:p w:rsidR="00054868" w:rsidRDefault="00054868" w:rsidP="008950D0">
      <w:pPr>
        <w:pStyle w:val="NormalWeb"/>
        <w:spacing w:before="0" w:beforeAutospacing="0" w:after="0" w:afterAutospacing="0"/>
      </w:pPr>
      <w:r>
        <w:t>Darbinieka amats uz nenoteiktu laiku</w:t>
      </w:r>
      <w:r w:rsidR="00FB3ACC">
        <w:t>.</w:t>
      </w:r>
    </w:p>
    <w:p w:rsidR="008950D0" w:rsidRDefault="008950D0" w:rsidP="008950D0">
      <w:pPr>
        <w:pStyle w:val="NormalWeb"/>
        <w:spacing w:before="0" w:beforeAutospacing="0" w:after="0" w:afterAutospacing="0"/>
      </w:pPr>
    </w:p>
    <w:p w:rsidR="00FC1E61" w:rsidRPr="009E5AAA" w:rsidRDefault="00D45235" w:rsidP="009E5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45235">
        <w:rPr>
          <w:rFonts w:ascii="Times New Roman" w:hAnsi="Times New Roman" w:cs="Times New Roman"/>
        </w:rPr>
        <w:t xml:space="preserve">CV un izglītības dokumentu kopijas </w:t>
      </w:r>
      <w:r w:rsidR="009E5AAA" w:rsidRPr="000577AF">
        <w:rPr>
          <w:rFonts w:ascii="Times New Roman" w:eastAsia="Times New Roman" w:hAnsi="Times New Roman" w:cs="Times New Roman"/>
          <w:sz w:val="24"/>
          <w:szCs w:val="24"/>
          <w:lang w:eastAsia="lv-LV"/>
        </w:rPr>
        <w:t>ar norādi “Peda</w:t>
      </w:r>
      <w:r w:rsidR="009E5AAA">
        <w:rPr>
          <w:rFonts w:ascii="Times New Roman" w:eastAsia="Times New Roman" w:hAnsi="Times New Roman" w:cs="Times New Roman"/>
          <w:sz w:val="24"/>
          <w:szCs w:val="24"/>
          <w:lang w:eastAsia="lv-LV"/>
        </w:rPr>
        <w:t>gogu vaka</w:t>
      </w:r>
      <w:r w:rsidR="0007495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ncēm” </w:t>
      </w:r>
      <w:r w:rsidR="009E5AA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D45235">
        <w:rPr>
          <w:rFonts w:ascii="Times New Roman" w:hAnsi="Times New Roman" w:cs="Times New Roman"/>
        </w:rPr>
        <w:t>sūtīt uz  e-pastu:</w:t>
      </w:r>
      <w:r>
        <w:t xml:space="preserve"> </w:t>
      </w:r>
      <w:r w:rsidR="00FC1E61" w:rsidRPr="000577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  </w:t>
      </w:r>
      <w:hyperlink r:id="rId7" w:tgtFrame="_blank" w:tooltip="evija.dzeksone@kcrtk.lv" w:history="1">
        <w:r w:rsidR="00FC1E61" w:rsidRPr="000577A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lv-LV"/>
          </w:rPr>
          <w:t>personaladala@kcrtk.lv</w:t>
        </w:r>
      </w:hyperlink>
      <w:r w:rsidR="000514FC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Informācija pa tālruni:</w:t>
      </w:r>
      <w:r w:rsidR="00FC1E61" w:rsidRPr="000577AF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="00FC1E61" w:rsidRPr="000577A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67081405</w:t>
      </w:r>
    </w:p>
    <w:p w:rsidR="008950D0" w:rsidRPr="000577AF" w:rsidRDefault="008950D0" w:rsidP="008950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FC1E61" w:rsidRDefault="00687AC3" w:rsidP="008950D0">
      <w:pPr>
        <w:pStyle w:val="NormalWeb"/>
        <w:spacing w:before="0" w:beforeAutospacing="0" w:after="0" w:afterAutospacing="0"/>
      </w:pPr>
      <w:r>
        <w:rPr>
          <w:rStyle w:val="Strong"/>
        </w:rPr>
        <w:t>Mērķis personas datu apstrādei:</w:t>
      </w:r>
      <w:r>
        <w:t> noteikt atbilstīgāko no pretendentiem, ar kuru var nodibināt darba tiesiskās attiecības.</w:t>
      </w:r>
    </w:p>
    <w:p w:rsidR="00D20105" w:rsidRDefault="00D20105" w:rsidP="008950D0">
      <w:pPr>
        <w:pStyle w:val="NormalWeb"/>
        <w:spacing w:before="0" w:beforeAutospacing="0" w:after="0" w:afterAutospacing="0"/>
      </w:pPr>
    </w:p>
    <w:p w:rsidR="00D20105" w:rsidRDefault="00D20105" w:rsidP="008950D0">
      <w:pPr>
        <w:pStyle w:val="NormalWeb"/>
        <w:spacing w:before="0" w:beforeAutospacing="0" w:after="0" w:afterAutospacing="0"/>
      </w:pPr>
    </w:p>
    <w:p w:rsidR="00D20105" w:rsidRDefault="00D20105" w:rsidP="008950D0">
      <w:pPr>
        <w:pStyle w:val="NormalWeb"/>
        <w:spacing w:before="0" w:beforeAutospacing="0" w:after="0" w:afterAutospacing="0"/>
      </w:pPr>
    </w:p>
    <w:p w:rsidR="00D20105" w:rsidRDefault="00D20105" w:rsidP="008950D0">
      <w:pPr>
        <w:pStyle w:val="NormalWeb"/>
        <w:spacing w:before="0" w:beforeAutospacing="0" w:after="0" w:afterAutospacing="0"/>
      </w:pPr>
    </w:p>
    <w:p w:rsidR="00D20105" w:rsidRDefault="00D20105" w:rsidP="008950D0">
      <w:pPr>
        <w:pStyle w:val="NormalWeb"/>
        <w:spacing w:before="0" w:beforeAutospacing="0" w:after="0" w:afterAutospacing="0"/>
      </w:pPr>
    </w:p>
    <w:p w:rsidR="00D20105" w:rsidRDefault="00D20105" w:rsidP="008950D0">
      <w:pPr>
        <w:pStyle w:val="NormalWeb"/>
        <w:spacing w:before="0" w:beforeAutospacing="0" w:after="0" w:afterAutospacing="0"/>
      </w:pPr>
    </w:p>
    <w:p w:rsidR="00D20105" w:rsidRDefault="00D20105" w:rsidP="008950D0">
      <w:pPr>
        <w:pStyle w:val="NormalWeb"/>
        <w:spacing w:before="0" w:beforeAutospacing="0" w:after="0" w:afterAutospacing="0"/>
      </w:pPr>
    </w:p>
    <w:p w:rsidR="00D20105" w:rsidRDefault="00D20105" w:rsidP="008950D0">
      <w:pPr>
        <w:pStyle w:val="NormalWeb"/>
        <w:spacing w:before="0" w:beforeAutospacing="0" w:after="0" w:afterAutospacing="0"/>
      </w:pPr>
    </w:p>
    <w:p w:rsidR="00D20105" w:rsidRDefault="00D20105" w:rsidP="008950D0">
      <w:pPr>
        <w:pStyle w:val="NormalWeb"/>
        <w:spacing w:before="0" w:beforeAutospacing="0" w:after="0" w:afterAutospacing="0"/>
      </w:pPr>
    </w:p>
    <w:p w:rsidR="00D20105" w:rsidRDefault="00D20105" w:rsidP="008950D0">
      <w:pPr>
        <w:pStyle w:val="NormalWeb"/>
        <w:spacing w:before="0" w:beforeAutospacing="0" w:after="0" w:afterAutospacing="0"/>
      </w:pPr>
    </w:p>
    <w:p w:rsidR="00D20105" w:rsidRDefault="00D20105" w:rsidP="008950D0">
      <w:pPr>
        <w:pStyle w:val="NormalWeb"/>
        <w:spacing w:before="0" w:beforeAutospacing="0" w:after="0" w:afterAutospacing="0"/>
      </w:pPr>
    </w:p>
    <w:p w:rsidR="00D20105" w:rsidRDefault="00D20105" w:rsidP="008950D0">
      <w:pPr>
        <w:pStyle w:val="NormalWeb"/>
        <w:spacing w:before="0" w:beforeAutospacing="0" w:after="0" w:afterAutospacing="0"/>
      </w:pPr>
    </w:p>
    <w:p w:rsidR="00D20105" w:rsidRDefault="00D20105" w:rsidP="008950D0">
      <w:pPr>
        <w:pStyle w:val="NormalWeb"/>
        <w:spacing w:before="0" w:beforeAutospacing="0" w:after="0" w:afterAutospacing="0"/>
      </w:pPr>
    </w:p>
    <w:p w:rsidR="00D20105" w:rsidRDefault="00D20105" w:rsidP="008950D0">
      <w:pPr>
        <w:pStyle w:val="NormalWeb"/>
        <w:spacing w:before="0" w:beforeAutospacing="0" w:after="0" w:afterAutospacing="0"/>
      </w:pPr>
    </w:p>
    <w:p w:rsidR="00D20105" w:rsidRDefault="00D20105" w:rsidP="008950D0">
      <w:pPr>
        <w:pStyle w:val="NormalWeb"/>
        <w:spacing w:before="0" w:beforeAutospacing="0" w:after="0" w:afterAutospacing="0"/>
      </w:pPr>
    </w:p>
    <w:p w:rsidR="00D20105" w:rsidRDefault="00D20105" w:rsidP="008950D0">
      <w:pPr>
        <w:pStyle w:val="NormalWeb"/>
        <w:spacing w:before="0" w:beforeAutospacing="0" w:after="0" w:afterAutospacing="0"/>
      </w:pPr>
    </w:p>
    <w:p w:rsidR="00D20105" w:rsidRDefault="00D20105" w:rsidP="008950D0">
      <w:pPr>
        <w:pStyle w:val="NormalWeb"/>
        <w:spacing w:before="0" w:beforeAutospacing="0" w:after="0" w:afterAutospacing="0"/>
      </w:pPr>
    </w:p>
    <w:p w:rsidR="00D20105" w:rsidRDefault="00674611" w:rsidP="008950D0">
      <w:pPr>
        <w:pStyle w:val="NormalWeb"/>
        <w:spacing w:before="0" w:beforeAutospacing="0" w:after="0" w:afterAutospacing="0"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742950</wp:posOffset>
            </wp:positionH>
            <wp:positionV relativeFrom="paragraph">
              <wp:posOffset>-221091</wp:posOffset>
            </wp:positionV>
            <wp:extent cx="4772025" cy="1430766"/>
            <wp:effectExtent l="0" t="0" r="0" b="0"/>
            <wp:wrapNone/>
            <wp:docPr id="2" name="Picture 2" descr="Latviešu valoda. by Erika Ciguze on Prez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tviešu valoda. by Erika Ciguze on Prez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040" cy="1444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2935" w:rsidRDefault="002B2935" w:rsidP="00BC1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674611" w:rsidRDefault="00674611" w:rsidP="00BC1553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674611" w:rsidRDefault="00674611" w:rsidP="00BC1553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2B2935" w:rsidRPr="009E4E61" w:rsidRDefault="009E4E61" w:rsidP="00BC1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9E4E61">
        <w:rPr>
          <w:rFonts w:ascii="Times New Roman" w:hAnsi="Times New Roman" w:cs="Times New Roman"/>
        </w:rPr>
        <w:t>"Latviešu valodas skolotājs ir tilts starp pagātni un nākotni, palīdzot jaunajai paaudzei atklāt valodas bagātības un izteikt savas domas ar vārdu spēku."</w:t>
      </w:r>
    </w:p>
    <w:p w:rsidR="001A5B28" w:rsidRDefault="00115D90" w:rsidP="001A5B28">
      <w:pPr>
        <w:pStyle w:val="NormalWeb"/>
        <w:spacing w:before="0" w:beforeAutospacing="0" w:after="0" w:afterAutospacing="0"/>
        <w:rPr>
          <w:rStyle w:val="Strong"/>
        </w:rPr>
      </w:pPr>
      <w:r>
        <w:rPr>
          <w:b/>
          <w:sz w:val="28"/>
          <w:szCs w:val="28"/>
        </w:rPr>
        <w:t>Latviešu valoda</w:t>
      </w:r>
      <w:r w:rsidR="005A7EBB">
        <w:rPr>
          <w:b/>
          <w:sz w:val="28"/>
          <w:szCs w:val="28"/>
        </w:rPr>
        <w:t xml:space="preserve"> un literatūra</w:t>
      </w:r>
      <w:r w:rsidR="001A5B28" w:rsidRPr="00342C90">
        <w:rPr>
          <w:rStyle w:val="Strong"/>
        </w:rPr>
        <w:t xml:space="preserve"> (vispārējās vidējās izglītības skolotājs/-a)</w:t>
      </w:r>
      <w:r w:rsidR="001A5B28">
        <w:rPr>
          <w:rStyle w:val="Strong"/>
        </w:rPr>
        <w:t xml:space="preserve">  </w:t>
      </w:r>
    </w:p>
    <w:p w:rsidR="001A5B28" w:rsidRPr="006454EC" w:rsidRDefault="001A5B28" w:rsidP="001A5B28">
      <w:pPr>
        <w:pStyle w:val="NormalWeb"/>
        <w:spacing w:before="0" w:beforeAutospacing="0" w:after="0" w:afterAutospacing="0"/>
        <w:rPr>
          <w:rStyle w:val="Strong"/>
        </w:rPr>
      </w:pPr>
      <w:r w:rsidRPr="006454EC">
        <w:rPr>
          <w:rStyle w:val="Strong"/>
        </w:rPr>
        <w:t>1slodze</w:t>
      </w:r>
    </w:p>
    <w:p w:rsidR="001A5B28" w:rsidRPr="00AD5B20" w:rsidRDefault="001A5B28" w:rsidP="001A5B28">
      <w:pPr>
        <w:pStyle w:val="NormalWeb"/>
        <w:spacing w:before="0" w:beforeAutospacing="0" w:after="0" w:afterAutospacing="0"/>
        <w:rPr>
          <w:b/>
        </w:rPr>
      </w:pPr>
    </w:p>
    <w:p w:rsidR="001A5B28" w:rsidRPr="00A56E1C" w:rsidRDefault="001A5B28" w:rsidP="001A5B28">
      <w:pPr>
        <w:pStyle w:val="NormalWeb"/>
        <w:spacing w:before="0" w:beforeAutospacing="0" w:after="0" w:afterAutospacing="0"/>
        <w:rPr>
          <w:b/>
          <w:bCs/>
        </w:rPr>
      </w:pPr>
      <w:r>
        <w:rPr>
          <w:rStyle w:val="Strong"/>
        </w:rPr>
        <w:t>Pienākumi:</w:t>
      </w:r>
      <w:bookmarkStart w:id="0" w:name="_GoBack"/>
      <w:bookmarkEnd w:id="0"/>
    </w:p>
    <w:p w:rsidR="001A5B28" w:rsidRDefault="001A5B28" w:rsidP="001A5B28">
      <w:pPr>
        <w:pStyle w:val="NormalWeb"/>
        <w:spacing w:before="0" w:beforeAutospacing="0" w:after="0" w:afterAutospacing="0"/>
      </w:pPr>
      <w:r>
        <w:rPr>
          <w:color w:val="000000"/>
        </w:rPr>
        <w:t>– </w:t>
      </w:r>
      <w:r>
        <w:rPr>
          <w:color w:val="000000"/>
          <w:sz w:val="23"/>
          <w:szCs w:val="23"/>
        </w:rPr>
        <w:t xml:space="preserve">Īstenot izglītības programmu konkrētajā mācību priekšmetā atbilstoši Valsts izglītības </w:t>
      </w:r>
    </w:p>
    <w:p w:rsidR="001A5B28" w:rsidRDefault="001A5B28" w:rsidP="001A5B28">
      <w:pPr>
        <w:pStyle w:val="NormalWeb"/>
        <w:spacing w:before="0" w:beforeAutospacing="0" w:after="0" w:afterAutospacing="0"/>
      </w:pPr>
      <w:r>
        <w:rPr>
          <w:color w:val="000000"/>
          <w:sz w:val="23"/>
          <w:szCs w:val="23"/>
        </w:rPr>
        <w:t>– Pilnveidot savas profesionālās kompetences, u.c.</w:t>
      </w:r>
    </w:p>
    <w:p w:rsidR="001A5B28" w:rsidRDefault="001A5B28" w:rsidP="001A5B28">
      <w:pPr>
        <w:pStyle w:val="NormalWeb"/>
        <w:spacing w:before="0" w:beforeAutospacing="0" w:after="0" w:afterAutospacing="0"/>
      </w:pPr>
      <w:r>
        <w:rPr>
          <w:rStyle w:val="Strong"/>
        </w:rPr>
        <w:t>Izglītības līmenis:</w:t>
      </w:r>
    </w:p>
    <w:p w:rsidR="001A5B28" w:rsidRDefault="007A7FF2" w:rsidP="001A5B28">
      <w:pPr>
        <w:pStyle w:val="NormalWeb"/>
        <w:spacing w:before="0" w:beforeAutospacing="0" w:after="0" w:afterAutospacing="0"/>
      </w:pPr>
      <w:r>
        <w:t>Izglītība un tālākizglītība atbilstoši Ministru kabineta 2018.gada 11.septembra noteikumiem Nr. 569 "Noteikumi par pedagogiem nepieciešamo izglītību un profesionālo kvalifikāciju un pedagogu profesionālās kompetences pilnveides kārtību".</w:t>
      </w:r>
    </w:p>
    <w:p w:rsidR="001A5B28" w:rsidRPr="00392065" w:rsidRDefault="001A5B28" w:rsidP="001A5B28">
      <w:pPr>
        <w:pStyle w:val="NormalWeb"/>
        <w:spacing w:before="0" w:beforeAutospacing="0" w:after="0" w:afterAutospacing="0"/>
        <w:rPr>
          <w:rStyle w:val="Strong"/>
        </w:rPr>
      </w:pPr>
      <w:r>
        <w:rPr>
          <w:rStyle w:val="Strong"/>
        </w:rPr>
        <w:t xml:space="preserve">Alga </w:t>
      </w:r>
      <w:r w:rsidRPr="00392065">
        <w:rPr>
          <w:rStyle w:val="Strong"/>
        </w:rPr>
        <w:t>bruto</w:t>
      </w:r>
      <w:r>
        <w:rPr>
          <w:rStyle w:val="Strong"/>
        </w:rPr>
        <w:t>:</w:t>
      </w:r>
    </w:p>
    <w:p w:rsidR="001A5B28" w:rsidRPr="00392065" w:rsidRDefault="001A5B28" w:rsidP="001A5B28">
      <w:pPr>
        <w:pStyle w:val="NormalWeb"/>
        <w:spacing w:before="0" w:beforeAutospacing="0" w:after="0" w:afterAutospacing="0"/>
        <w:rPr>
          <w:rStyle w:val="Strong"/>
        </w:rPr>
      </w:pPr>
      <w:r w:rsidRPr="00392065">
        <w:rPr>
          <w:rStyle w:val="Strong"/>
        </w:rPr>
        <w:t xml:space="preserve">1540 EUR </w:t>
      </w:r>
      <w:r w:rsidRPr="00117849">
        <w:rPr>
          <w:rStyle w:val="Strong"/>
          <w:b w:val="0"/>
        </w:rPr>
        <w:t>(par pilnu slodzi 36 stundas nedēļā)</w:t>
      </w:r>
      <w:r w:rsidR="00A30CCA" w:rsidRPr="00A30CCA">
        <w:t xml:space="preserve"> </w:t>
      </w:r>
      <w:r w:rsidR="00A30CCA">
        <w:t>un veselības apdrošināšana (saskaņā ar RTK nolikumu par veselības apdrošināšanas piešķiršanas kārtību)</w:t>
      </w:r>
    </w:p>
    <w:p w:rsidR="001A5B28" w:rsidRDefault="001A5B28" w:rsidP="001A5B28">
      <w:pPr>
        <w:pStyle w:val="NormalWeb"/>
        <w:spacing w:before="0" w:beforeAutospacing="0" w:after="0" w:afterAutospacing="0"/>
      </w:pPr>
      <w:r>
        <w:rPr>
          <w:rStyle w:val="Strong"/>
        </w:rPr>
        <w:t>Darba vietas adrese:</w:t>
      </w:r>
    </w:p>
    <w:p w:rsidR="00FB3ACC" w:rsidRDefault="00FB3ACC" w:rsidP="00FB3ACC">
      <w:pPr>
        <w:pStyle w:val="NormalWeb"/>
        <w:spacing w:before="0" w:beforeAutospacing="0" w:after="0" w:afterAutospacing="0"/>
      </w:pPr>
      <w:r>
        <w:t>Braslas iela 16, Rīga, LV-1084</w:t>
      </w:r>
    </w:p>
    <w:p w:rsidR="00FB3ACC" w:rsidRDefault="00FB3ACC" w:rsidP="00FB3ACC">
      <w:pPr>
        <w:pStyle w:val="NormalWeb"/>
        <w:spacing w:before="0" w:beforeAutospacing="0" w:after="0" w:afterAutospacing="0"/>
      </w:pPr>
      <w:r>
        <w:t>Lēdmanes iela 3, Rīga, LV-1039</w:t>
      </w:r>
    </w:p>
    <w:p w:rsidR="00FB3ACC" w:rsidRDefault="00FB3ACC" w:rsidP="001A5B28">
      <w:pPr>
        <w:pStyle w:val="NormalWeb"/>
        <w:spacing w:before="0" w:beforeAutospacing="0" w:after="0" w:afterAutospacing="0"/>
      </w:pPr>
    </w:p>
    <w:p w:rsidR="001A5B28" w:rsidRDefault="001A5B28" w:rsidP="001A5B28">
      <w:pPr>
        <w:pStyle w:val="NormalWeb"/>
        <w:spacing w:before="0" w:beforeAutospacing="0" w:after="0" w:afterAutospacing="0"/>
      </w:pPr>
      <w:r>
        <w:rPr>
          <w:rStyle w:val="Strong"/>
        </w:rPr>
        <w:t>Līgums:</w:t>
      </w:r>
    </w:p>
    <w:p w:rsidR="001A5B28" w:rsidRDefault="001A5B28" w:rsidP="001A5B28">
      <w:pPr>
        <w:pStyle w:val="NormalWeb"/>
        <w:spacing w:before="0" w:beforeAutospacing="0" w:after="0" w:afterAutospacing="0"/>
      </w:pPr>
      <w:r>
        <w:t>Darbinieka amats uz nenoteiktu laiku</w:t>
      </w:r>
      <w:r w:rsidR="001A2DD6">
        <w:t>.</w:t>
      </w:r>
    </w:p>
    <w:p w:rsidR="001A5B28" w:rsidRDefault="001A5B28" w:rsidP="001A5B28">
      <w:pPr>
        <w:pStyle w:val="NormalWeb"/>
        <w:spacing w:before="0" w:beforeAutospacing="0" w:after="0" w:afterAutospacing="0"/>
      </w:pPr>
    </w:p>
    <w:p w:rsidR="001A5B28" w:rsidRDefault="0049743D" w:rsidP="001A5B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D45235">
        <w:rPr>
          <w:rFonts w:ascii="Times New Roman" w:hAnsi="Times New Roman" w:cs="Times New Roman"/>
        </w:rPr>
        <w:t xml:space="preserve">CV un izglītības dokumentu kopijas </w:t>
      </w:r>
      <w:r w:rsidRPr="000577AF">
        <w:rPr>
          <w:rFonts w:ascii="Times New Roman" w:eastAsia="Times New Roman" w:hAnsi="Times New Roman" w:cs="Times New Roman"/>
          <w:sz w:val="24"/>
          <w:szCs w:val="24"/>
          <w:lang w:eastAsia="lv-LV"/>
        </w:rPr>
        <w:t>ar norādi “Peda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gogu vakancēm</w:t>
      </w:r>
      <w:r w:rsidR="00051420">
        <w:rPr>
          <w:rFonts w:ascii="Times New Roman" w:eastAsia="Times New Roman" w:hAnsi="Times New Roman" w:cs="Times New Roman"/>
          <w:sz w:val="24"/>
          <w:szCs w:val="24"/>
          <w:lang w:eastAsia="lv-LV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hAnsi="Times New Roman" w:cs="Times New Roman"/>
        </w:rPr>
        <w:t>sūtīt uz  e-pastu</w:t>
      </w:r>
      <w:r w:rsidR="001A5B28" w:rsidRPr="00D45235">
        <w:rPr>
          <w:rFonts w:ascii="Times New Roman" w:hAnsi="Times New Roman" w:cs="Times New Roman"/>
        </w:rPr>
        <w:t>:</w:t>
      </w:r>
      <w:r w:rsidR="001A5B28">
        <w:t xml:space="preserve"> </w:t>
      </w:r>
      <w:hyperlink r:id="rId9" w:tgtFrame="_blank" w:tooltip="evija.dzeksone@kcrtk.lv" w:history="1">
        <w:r w:rsidR="001A5B28" w:rsidRPr="000577A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lv-LV"/>
          </w:rPr>
          <w:t>personaladala@kcrtk.lv</w:t>
        </w:r>
      </w:hyperlink>
      <w:r w:rsidR="001A5B28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Informācija pa tālruni:</w:t>
      </w:r>
      <w:r w:rsidR="001A5B28" w:rsidRPr="000577AF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="001A5B28" w:rsidRPr="000577A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67081405</w:t>
      </w:r>
    </w:p>
    <w:p w:rsidR="001A5B28" w:rsidRPr="000577AF" w:rsidRDefault="001A5B28" w:rsidP="001A5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1A5B28" w:rsidRDefault="001A5B28" w:rsidP="001A5B28">
      <w:pPr>
        <w:pStyle w:val="NormalWeb"/>
        <w:spacing w:before="0" w:beforeAutospacing="0" w:after="0" w:afterAutospacing="0"/>
      </w:pPr>
      <w:r>
        <w:rPr>
          <w:rStyle w:val="Strong"/>
        </w:rPr>
        <w:t>Mērķis personas datu apstrādei:</w:t>
      </w:r>
      <w:r>
        <w:t> noteikt atbilstīgāko no pretendentiem, ar kuru var nodibināt darba tiesiskās attiecības.</w:t>
      </w:r>
    </w:p>
    <w:p w:rsidR="002B2935" w:rsidRDefault="002B2935" w:rsidP="00BC1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AB415E" w:rsidRDefault="00EC4D56"/>
    <w:sectPr w:rsidR="00AB41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D56" w:rsidRDefault="00EC4D56" w:rsidP="005F1713">
      <w:pPr>
        <w:spacing w:after="0" w:line="240" w:lineRule="auto"/>
      </w:pPr>
      <w:r>
        <w:separator/>
      </w:r>
    </w:p>
  </w:endnote>
  <w:endnote w:type="continuationSeparator" w:id="0">
    <w:p w:rsidR="00EC4D56" w:rsidRDefault="00EC4D56" w:rsidP="005F1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D56" w:rsidRDefault="00EC4D56" w:rsidP="005F1713">
      <w:pPr>
        <w:spacing w:after="0" w:line="240" w:lineRule="auto"/>
      </w:pPr>
      <w:r>
        <w:separator/>
      </w:r>
    </w:p>
  </w:footnote>
  <w:footnote w:type="continuationSeparator" w:id="0">
    <w:p w:rsidR="00EC4D56" w:rsidRDefault="00EC4D56" w:rsidP="005F17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553"/>
    <w:rsid w:val="00051420"/>
    <w:rsid w:val="000514FC"/>
    <w:rsid w:val="00054868"/>
    <w:rsid w:val="00074950"/>
    <w:rsid w:val="000F4A0A"/>
    <w:rsid w:val="00115D90"/>
    <w:rsid w:val="00117849"/>
    <w:rsid w:val="00121B54"/>
    <w:rsid w:val="0012648B"/>
    <w:rsid w:val="001474CC"/>
    <w:rsid w:val="00177CD0"/>
    <w:rsid w:val="0018370B"/>
    <w:rsid w:val="001A2DD6"/>
    <w:rsid w:val="001A5B28"/>
    <w:rsid w:val="001E67D9"/>
    <w:rsid w:val="00220921"/>
    <w:rsid w:val="00220FCD"/>
    <w:rsid w:val="002B2935"/>
    <w:rsid w:val="002F49EC"/>
    <w:rsid w:val="003001ED"/>
    <w:rsid w:val="00342C90"/>
    <w:rsid w:val="00350E2D"/>
    <w:rsid w:val="00392065"/>
    <w:rsid w:val="00414273"/>
    <w:rsid w:val="00453C7A"/>
    <w:rsid w:val="00473295"/>
    <w:rsid w:val="00480112"/>
    <w:rsid w:val="00480855"/>
    <w:rsid w:val="0049743D"/>
    <w:rsid w:val="00515294"/>
    <w:rsid w:val="00516FB1"/>
    <w:rsid w:val="0053310F"/>
    <w:rsid w:val="0054008D"/>
    <w:rsid w:val="00576442"/>
    <w:rsid w:val="005A2C79"/>
    <w:rsid w:val="005A7EBB"/>
    <w:rsid w:val="005F1713"/>
    <w:rsid w:val="00613E45"/>
    <w:rsid w:val="006454EC"/>
    <w:rsid w:val="00673596"/>
    <w:rsid w:val="00674611"/>
    <w:rsid w:val="00687AC3"/>
    <w:rsid w:val="006E465B"/>
    <w:rsid w:val="007822A9"/>
    <w:rsid w:val="007A7FF2"/>
    <w:rsid w:val="007B1448"/>
    <w:rsid w:val="007C3E60"/>
    <w:rsid w:val="00811FEB"/>
    <w:rsid w:val="00864749"/>
    <w:rsid w:val="008950D0"/>
    <w:rsid w:val="008C5C9E"/>
    <w:rsid w:val="009546EB"/>
    <w:rsid w:val="009A641B"/>
    <w:rsid w:val="009E4E61"/>
    <w:rsid w:val="009E5AAA"/>
    <w:rsid w:val="00A03E55"/>
    <w:rsid w:val="00A30CCA"/>
    <w:rsid w:val="00A40025"/>
    <w:rsid w:val="00A56E1C"/>
    <w:rsid w:val="00AD5B20"/>
    <w:rsid w:val="00AD73CC"/>
    <w:rsid w:val="00B16539"/>
    <w:rsid w:val="00B233A4"/>
    <w:rsid w:val="00B242A2"/>
    <w:rsid w:val="00B668D4"/>
    <w:rsid w:val="00BC1553"/>
    <w:rsid w:val="00D20105"/>
    <w:rsid w:val="00D45235"/>
    <w:rsid w:val="00D51E6A"/>
    <w:rsid w:val="00D816B8"/>
    <w:rsid w:val="00D85AB3"/>
    <w:rsid w:val="00DB6B52"/>
    <w:rsid w:val="00DE710E"/>
    <w:rsid w:val="00E27CFA"/>
    <w:rsid w:val="00E4383E"/>
    <w:rsid w:val="00EC4D56"/>
    <w:rsid w:val="00FB3ACC"/>
    <w:rsid w:val="00FC1E61"/>
    <w:rsid w:val="00FE6B93"/>
    <w:rsid w:val="00FF618B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F62EA46-EDCF-4C2B-9232-71FF010A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5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A641B"/>
    <w:rPr>
      <w:b/>
      <w:bCs/>
    </w:rPr>
  </w:style>
  <w:style w:type="paragraph" w:styleId="NormalWeb">
    <w:name w:val="Normal (Web)"/>
    <w:basedOn w:val="Normal"/>
    <w:uiPriority w:val="99"/>
    <w:unhideWhenUsed/>
    <w:rsid w:val="00054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5F17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713"/>
  </w:style>
  <w:style w:type="paragraph" w:styleId="Footer">
    <w:name w:val="footer"/>
    <w:basedOn w:val="Normal"/>
    <w:link w:val="FooterChar"/>
    <w:uiPriority w:val="99"/>
    <w:unhideWhenUsed/>
    <w:rsid w:val="005F17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7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8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9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4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0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72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4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3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5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73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65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74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0453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7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46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41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46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evija.dzeksone@kcrtk.l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evija.dzeksone@kcrtk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1658</Words>
  <Characters>946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Ābele</dc:creator>
  <cp:keywords/>
  <dc:description/>
  <cp:lastModifiedBy>Rita Eisaka</cp:lastModifiedBy>
  <cp:revision>33</cp:revision>
  <dcterms:created xsi:type="dcterms:W3CDTF">2025-01-13T08:21:00Z</dcterms:created>
  <dcterms:modified xsi:type="dcterms:W3CDTF">2025-01-13T08:52:00Z</dcterms:modified>
</cp:coreProperties>
</file>